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52F92" w14:textId="77777777" w:rsidR="004A6726" w:rsidRDefault="00DF66A1">
      <w:r>
        <w:t>Doelen van een artikel + YouTube Filmpje</w:t>
      </w:r>
    </w:p>
    <w:p w14:paraId="773EA676" w14:textId="77777777" w:rsidR="00DF66A1" w:rsidRDefault="00DF66A1"/>
    <w:p w14:paraId="39850670" w14:textId="77777777" w:rsidR="00DF66A1" w:rsidRDefault="00DF66A1" w:rsidP="00DF66A1"/>
    <w:p w14:paraId="3F54BD0C" w14:textId="77777777" w:rsidR="00DF66A1" w:rsidRDefault="00DF66A1" w:rsidP="00DF66A1">
      <w:r>
        <w:t>In onderstaand schema vind je de belangrijkste schrijfdoelen en tekstsoorten:</w:t>
      </w:r>
    </w:p>
    <w:p w14:paraId="30E53E57" w14:textId="77777777" w:rsidR="00DF66A1" w:rsidRDefault="00DF66A1" w:rsidP="00DF66A1"/>
    <w:p w14:paraId="6595664C" w14:textId="77777777" w:rsidR="00DF66A1" w:rsidRDefault="00DF66A1" w:rsidP="00DF66A1">
      <w:r>
        <w:t>Doel</w:t>
      </w:r>
      <w:r>
        <w:tab/>
        <w:t>Soorten</w:t>
      </w:r>
    </w:p>
    <w:p w14:paraId="2F825185" w14:textId="77777777" w:rsidR="00DF66A1" w:rsidRDefault="00DF66A1" w:rsidP="00DF66A1">
      <w:r w:rsidRPr="00DF66A1">
        <w:rPr>
          <w:b/>
        </w:rPr>
        <w:t>Amuseren</w:t>
      </w:r>
      <w:r>
        <w:tab/>
        <w:t>Roman, strip verhaal, kort verhaal, gedicht, toneelstuk, mop, lied/cabarettekst, cursiefje</w:t>
      </w:r>
    </w:p>
    <w:p w14:paraId="357E21FA" w14:textId="77777777" w:rsidR="00DF66A1" w:rsidRDefault="00DF66A1" w:rsidP="00DF66A1">
      <w:r w:rsidRPr="00DF66A1">
        <w:rPr>
          <w:b/>
        </w:rPr>
        <w:t>Informeren/uiteenzetten</w:t>
      </w:r>
      <w:r>
        <w:tab/>
        <w:t>Uiteenzetting, handleiding/gebruiksaanwijzing, studieboek, nieuwsbericht, notulen, uitnodiging, geboortekaartje, recensie, discussiestuk</w:t>
      </w:r>
    </w:p>
    <w:p w14:paraId="42EA3250" w14:textId="77777777" w:rsidR="00DF66A1" w:rsidRDefault="00DF66A1" w:rsidP="00DF66A1">
      <w:r w:rsidRPr="00DF66A1">
        <w:rPr>
          <w:b/>
        </w:rPr>
        <w:t>Opiniëren/beschouwen</w:t>
      </w:r>
      <w:r>
        <w:tab/>
        <w:t>Beschouwing, recensie, discussiestuk</w:t>
      </w:r>
    </w:p>
    <w:p w14:paraId="2D98ED46" w14:textId="77777777" w:rsidR="00DF66A1" w:rsidRDefault="00DF66A1" w:rsidP="00DF66A1">
      <w:r w:rsidRPr="00DF66A1">
        <w:rPr>
          <w:b/>
        </w:rPr>
        <w:t>Overtuigen/betogen</w:t>
      </w:r>
      <w:r>
        <w:tab/>
        <w:t>Betoog, ingezonden brief, commentaar van de redactie, column, de tekst voor een toespraak op een verkiezingsbijeenkomst</w:t>
      </w:r>
    </w:p>
    <w:p w14:paraId="5ED35179" w14:textId="77777777" w:rsidR="00DF66A1" w:rsidRDefault="00DF66A1" w:rsidP="00DF66A1">
      <w:r w:rsidRPr="00DF66A1">
        <w:rPr>
          <w:b/>
        </w:rPr>
        <w:t>Activeren</w:t>
      </w:r>
      <w:r>
        <w:tab/>
        <w:t>Advertentie, verkiezingsaffiche, folder van Albert Heijn, uitnodiging voor bv. een film</w:t>
      </w:r>
    </w:p>
    <w:p w14:paraId="6BE96DE4" w14:textId="77777777" w:rsidR="00DF66A1" w:rsidRDefault="00DF66A1" w:rsidP="00DF66A1">
      <w:r>
        <w:t>Doelen en soorten teksten</w:t>
      </w:r>
    </w:p>
    <w:p w14:paraId="7529A2FC" w14:textId="77777777" w:rsidR="00DF66A1" w:rsidRDefault="00DF66A1" w:rsidP="00DF66A1">
      <w:r>
        <w:t>Een schrijver van een amuserende tekst wil jou vermaken. Hij speelt in op je gevoelens en zal je willen ontroeren of aan het lachen proberen te maken. Amuserende teksten zijn bijna altijd fictie (zie opmerking hieronder), maar ook bijvoorbeeld een column zal vaak naast informerend en overtuigend ook amuserend willen zijn.</w:t>
      </w:r>
    </w:p>
    <w:p w14:paraId="595E91C2" w14:textId="77777777" w:rsidR="00DF66A1" w:rsidRDefault="00DF66A1" w:rsidP="00DF66A1">
      <w:r>
        <w:t>Veel teksten wil</w:t>
      </w:r>
      <w:bookmarkStart w:id="0" w:name="_GoBack"/>
      <w:bookmarkEnd w:id="0"/>
      <w:r>
        <w:t>len je informeren. De schrijver wil dan kennis met je delen. Als de tekst je ook iets wil leren, spreken we van een uiteenzetting. De eigen mening van de schrijver zal hierbij geen rol spelen.</w:t>
      </w:r>
    </w:p>
    <w:p w14:paraId="1C0AB531" w14:textId="77777777" w:rsidR="00DF66A1" w:rsidRDefault="00DF66A1" w:rsidP="00DF66A1"/>
    <w:p w14:paraId="61D5D9FD" w14:textId="77777777" w:rsidR="00DF66A1" w:rsidRDefault="00DF66A1" w:rsidP="00DF66A1">
      <w:r>
        <w:t>Een speciale vorm van informeren is beschouwen/opiniëren. In een beschouwing wordt een onderwerp op verschillende manieren bekeken. Welke meningen zijn erover, wat voor een oplossingen zijn er, wat zijn de voor- en nadelen van de oplossingen?</w:t>
      </w:r>
    </w:p>
    <w:p w14:paraId="641899CC" w14:textId="77777777" w:rsidR="00DF66A1" w:rsidRDefault="00DF66A1" w:rsidP="00DF66A1"/>
    <w:p w14:paraId="1ED10D9D" w14:textId="77777777" w:rsidR="00DF66A1" w:rsidRDefault="00DF66A1" w:rsidP="00DF66A1">
      <w:r>
        <w:t>In een betogende tekst wil de schrijver dat jij zijn standpunt gaat delen. Hij zal argumenten voor zijn standpunt geven. Bijvoorbeeld dat Zwarte Piet wel of niet moet blijven in zijn huidige verschijningsvorm.</w:t>
      </w:r>
    </w:p>
    <w:p w14:paraId="55040618" w14:textId="77777777" w:rsidR="00DF66A1" w:rsidRDefault="00DF66A1" w:rsidP="00DF66A1">
      <w:r>
        <w:t>Als een schrijver wil dat je iets gaat doen, spreken we van activeren. Als je bijvoorbeeld iemand nomineert voor de Ice Bucket Challenge dan wil je dat hij een emmer ijswater over je hoofd  giet en dat hij een donatie doet aan de ALS Association.</w:t>
      </w:r>
    </w:p>
    <w:p w14:paraId="166A9A31" w14:textId="77777777" w:rsidR="00DF66A1" w:rsidRDefault="00DF66A1" w:rsidP="00DF66A1"/>
    <w:p w14:paraId="12AA0A9E" w14:textId="77777777" w:rsidR="00DF66A1" w:rsidRDefault="00DF66A1" w:rsidP="00DF66A1"/>
    <w:p w14:paraId="20660772" w14:textId="77777777" w:rsidR="00DF66A1" w:rsidRDefault="00DF66A1" w:rsidP="00DF66A1">
      <w:r>
        <w:t>YouTube filmpje:</w:t>
      </w:r>
    </w:p>
    <w:p w14:paraId="05387529" w14:textId="77777777" w:rsidR="00DF66A1" w:rsidRDefault="00DF66A1" w:rsidP="00DF66A1">
      <w:r w:rsidRPr="00DF66A1">
        <w:t>https://youtu.be/6gBCD5EuayU</w:t>
      </w:r>
    </w:p>
    <w:sectPr w:rsidR="00DF6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A1"/>
    <w:rsid w:val="004A6726"/>
    <w:rsid w:val="00DF6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9DF6"/>
  <w15:chartTrackingRefBased/>
  <w15:docId w15:val="{F42725FC-994E-40B8-BC0D-3F4F2C21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Huisman</dc:creator>
  <cp:keywords/>
  <dc:description/>
  <cp:lastModifiedBy>Mariëlle  Huisman</cp:lastModifiedBy>
  <cp:revision>1</cp:revision>
  <dcterms:created xsi:type="dcterms:W3CDTF">2019-05-12T10:28:00Z</dcterms:created>
  <dcterms:modified xsi:type="dcterms:W3CDTF">2019-05-12T10:34:00Z</dcterms:modified>
</cp:coreProperties>
</file>